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8" w:rsidRPr="00FF44E8" w:rsidRDefault="00FF44E8" w:rsidP="00FF44E8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FF44E8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FF44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57FDE0" wp14:editId="39B352D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4E8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FF44E8" w:rsidRPr="00FF44E8" w:rsidRDefault="00FF44E8" w:rsidP="00FF44E8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F44E8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FF44E8" w:rsidRPr="00FF44E8" w:rsidRDefault="00FF44E8" w:rsidP="00FF4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E8" w:rsidRPr="00FF44E8" w:rsidRDefault="00FF44E8" w:rsidP="00FF4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4E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FF44E8" w:rsidRPr="00FF44E8" w:rsidRDefault="00FF44E8" w:rsidP="00FF4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E8" w:rsidRPr="00FF44E8" w:rsidRDefault="00FF44E8" w:rsidP="00FF4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4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44E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F44E8" w:rsidRPr="00FF44E8" w:rsidRDefault="00FF44E8" w:rsidP="00FF4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5F" w:rsidRPr="00FF44E8" w:rsidRDefault="00FF44E8" w:rsidP="00FF44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F44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4E8">
        <w:rPr>
          <w:rFonts w:ascii="Times New Roman" w:hAnsi="Times New Roman" w:cs="Times New Roman"/>
          <w:sz w:val="28"/>
          <w:szCs w:val="28"/>
        </w:rPr>
        <w:t xml:space="preserve"> </w:t>
      </w:r>
      <w:r w:rsidRPr="00FF44E8">
        <w:rPr>
          <w:rFonts w:ascii="Times New Roman" w:hAnsi="Times New Roman" w:cs="Times New Roman"/>
          <w:sz w:val="28"/>
          <w:szCs w:val="28"/>
          <w:u w:val="single"/>
        </w:rPr>
        <w:t>24.10.2017</w:t>
      </w:r>
      <w:r w:rsidRPr="00FF44E8">
        <w:rPr>
          <w:rFonts w:ascii="Times New Roman" w:hAnsi="Times New Roman" w:cs="Times New Roman"/>
          <w:sz w:val="28"/>
          <w:szCs w:val="28"/>
        </w:rPr>
        <w:t xml:space="preserve"> № </w:t>
      </w:r>
      <w:r w:rsidRPr="00FF44E8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81</w:t>
      </w:r>
    </w:p>
    <w:p w:rsidR="00F37E90" w:rsidRPr="00DB7D4D" w:rsidRDefault="00F37E90" w:rsidP="00910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B7D4D" w:rsidRPr="00DB7D4D" w:rsidRDefault="00D13030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0D6B9" wp14:editId="449A6859">
                <wp:simplePos x="0" y="0"/>
                <wp:positionH relativeFrom="column">
                  <wp:posOffset>-166148</wp:posOffset>
                </wp:positionH>
                <wp:positionV relativeFrom="paragraph">
                  <wp:posOffset>-2953</wp:posOffset>
                </wp:positionV>
                <wp:extent cx="2892055" cy="1754372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55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2C0" w:rsidRPr="000832C0" w:rsidRDefault="000832C0" w:rsidP="000832C0">
                            <w:pPr>
                              <w:spacing w:after="0" w:line="240" w:lineRule="auto"/>
                              <w:ind w:left="18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proofErr w:type="spellStart"/>
                            <w:proofErr w:type="gram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ідготовку</w:t>
                            </w:r>
                            <w:proofErr w:type="spell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 </w:t>
                            </w:r>
                            <w:proofErr w:type="spell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проведення</w:t>
                            </w:r>
                            <w:proofErr w:type="spell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командно-штабного </w:t>
                            </w:r>
                            <w:proofErr w:type="spell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навчання</w:t>
                            </w:r>
                            <w:proofErr w:type="spell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 органами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управління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 силами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цивільного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захисту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A21F9A" w:rsidRPr="00A21F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Черкаської міської ланки </w:t>
                            </w:r>
                            <w:proofErr w:type="spell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територіальної</w:t>
                            </w:r>
                            <w:proofErr w:type="spellEnd"/>
                          </w:p>
                          <w:p w:rsidR="005D0A0F" w:rsidRPr="000832C0" w:rsidRDefault="000832C0" w:rsidP="000832C0">
                            <w:pPr>
                              <w:spacing w:after="0" w:line="228" w:lineRule="auto"/>
                              <w:ind w:left="18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истеми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єдиної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державної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системи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цивільного</w:t>
                            </w:r>
                            <w:proofErr w:type="spell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захисту</w:t>
                            </w:r>
                            <w:proofErr w:type="spell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Черкаської</w:t>
                            </w:r>
                            <w:proofErr w:type="spellEnd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83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області</w:t>
                            </w:r>
                            <w:proofErr w:type="spellEnd"/>
                          </w:p>
                          <w:p w:rsidR="005D0A0F" w:rsidRDefault="005D0A0F" w:rsidP="008565DD">
                            <w:pPr>
                              <w:spacing w:line="228" w:lineRule="auto"/>
                              <w:ind w:left="18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D0A0F" w:rsidRPr="00D521A4" w:rsidRDefault="005D0A0F" w:rsidP="008565DD">
                            <w:pPr>
                              <w:spacing w:line="228" w:lineRule="auto"/>
                              <w:ind w:left="18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3.1pt;margin-top:-.25pt;width:227.7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Cmjw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" stroked="f">
                <v:textbox inset=".5mm,,.5mm">
                  <w:txbxContent>
                    <w:p w:rsidR="000832C0" w:rsidRPr="000832C0" w:rsidRDefault="000832C0" w:rsidP="000832C0">
                      <w:pPr>
                        <w:spacing w:after="0" w:line="240" w:lineRule="auto"/>
                        <w:ind w:left="18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 </w:t>
                      </w:r>
                      <w:proofErr w:type="spellStart"/>
                      <w:proofErr w:type="gram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ідготовку</w:t>
                      </w:r>
                      <w:proofErr w:type="spell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 </w:t>
                      </w:r>
                      <w:proofErr w:type="spell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проведення</w:t>
                      </w:r>
                      <w:proofErr w:type="spell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командно-штабного </w:t>
                      </w:r>
                      <w:proofErr w:type="spell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навчання</w:t>
                      </w:r>
                      <w:proofErr w:type="spell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 органами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управління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 силами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цивільного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захисту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A21F9A" w:rsidRPr="00A21F9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Черкаської міської ланки </w:t>
                      </w:r>
                      <w:proofErr w:type="spell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територіальної</w:t>
                      </w:r>
                      <w:proofErr w:type="spellEnd"/>
                    </w:p>
                    <w:p w:rsidR="005D0A0F" w:rsidRPr="000832C0" w:rsidRDefault="000832C0" w:rsidP="000832C0">
                      <w:pPr>
                        <w:spacing w:after="0" w:line="228" w:lineRule="auto"/>
                        <w:ind w:left="18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ідс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истеми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єдиної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державної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системи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цивільного</w:t>
                      </w:r>
                      <w:proofErr w:type="spell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захисту</w:t>
                      </w:r>
                      <w:proofErr w:type="spell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Черкаської</w:t>
                      </w:r>
                      <w:proofErr w:type="spellEnd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83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області</w:t>
                      </w:r>
                      <w:proofErr w:type="spellEnd"/>
                    </w:p>
                    <w:p w:rsidR="005D0A0F" w:rsidRDefault="005D0A0F" w:rsidP="008565DD">
                      <w:pPr>
                        <w:spacing w:line="228" w:lineRule="auto"/>
                        <w:ind w:left="182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5D0A0F" w:rsidRPr="00D521A4" w:rsidRDefault="005D0A0F" w:rsidP="008565DD">
                      <w:pPr>
                        <w:spacing w:line="228" w:lineRule="auto"/>
                        <w:ind w:left="182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D4D" w:rsidRPr="00DB7D4D" w:rsidRDefault="00DB7D4D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B7D4D" w:rsidRPr="00DB7D4D" w:rsidRDefault="00DB7D4D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B7D4D" w:rsidRDefault="00DB7D4D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93BEE" w:rsidRDefault="00B93BEE" w:rsidP="00DB7D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F2099" w:rsidRDefault="008F2099" w:rsidP="007C68B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B5F" w:rsidRDefault="001B1B5F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E90" w:rsidRDefault="00F37E90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B5F" w:rsidRDefault="001B1B5F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E90" w:rsidRDefault="00F37E90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2C0" w:rsidRDefault="000832C0" w:rsidP="00DB7D4D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2C0" w:rsidRDefault="000832C0" w:rsidP="000832C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C9E" w:rsidRDefault="00D521A4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DC0D25"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 w:rsidR="008A6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C0D25"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8A6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C0D25"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Закону України «Про місцеве самоврядування в Україні», </w:t>
      </w:r>
      <w:r w:rsidR="00235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2 статті </w:t>
      </w:r>
      <w:r w:rsidR="00DC0D25"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</w:t>
      </w:r>
      <w:r w:rsidR="00DC0D25"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ксу цивільного захисту України,</w:t>
      </w:r>
      <w:r w:rsidR="00F82A94" w:rsidRPr="00F82A94">
        <w:rPr>
          <w:lang w:val="uk-UA"/>
        </w:rPr>
        <w:t xml:space="preserve"> </w:t>
      </w:r>
      <w:r w:rsidR="00F82A94" w:rsidRP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Кабінету Міністрів України від 11.01.2017 № 9-р </w:t>
      </w:r>
      <w:r w:rsid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82A94" w:rsidRP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плану основних заходів цивільного захисту на 2017 рік», </w:t>
      </w:r>
      <w:r w:rsid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82A94" w:rsidRP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якісної підготовки органів управління та сил ци</w:t>
      </w:r>
      <w:r w:rsid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вільного захисту Черкаської міської ланки територіальної </w:t>
      </w:r>
      <w:r w:rsidR="00F82A94" w:rsidRP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підсистеми єдиної державної системи цивільн</w:t>
      </w:r>
      <w:r w:rsidR="00F8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захисту Черкаської області</w:t>
      </w:r>
      <w:r w:rsidR="00EB4C9E" w:rsidRPr="00C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пропозиції управління цивільного захисту департаменту житлово-комунального комплексу Черкаської міської ради, виконавчий комітет Черкаської міської ради</w:t>
      </w:r>
    </w:p>
    <w:p w:rsidR="00BF0CFF" w:rsidRDefault="00BF0CFF" w:rsidP="008E4E2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725" w:rsidRPr="00FC5725" w:rsidRDefault="00EB4C9E" w:rsidP="008E4E2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E83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0A0F" w:rsidRPr="005D0A0F" w:rsidRDefault="005D0A0F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5D0A0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1. </w:t>
      </w:r>
      <w:r w:rsidR="00F82A94"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Затвердити </w:t>
      </w:r>
      <w:r w:rsidR="00996BD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</w:t>
      </w:r>
      <w:r w:rsidR="00F82A94"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лан підготовки до проведення командно-штабного навчання органів управління та сил цивільного захисту Черкаської міської ланки територіальної підсистеми єдиної державної системи цивільного захисту Черкаської област</w:t>
      </w:r>
      <w:r w:rsid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і, </w:t>
      </w:r>
      <w:r w:rsidR="00F82A94"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у період з 31.10.2017 </w:t>
      </w:r>
      <w:r w:rsidR="00996BD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д</w:t>
      </w:r>
      <w:r w:rsidR="00F82A94"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 03.11.2017 (далі – </w:t>
      </w:r>
      <w:r w:rsidR="000F7A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План підготовки</w:t>
      </w:r>
      <w:r w:rsid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) </w:t>
      </w:r>
      <w:r w:rsidR="00D1303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згідно з додатком.</w:t>
      </w:r>
    </w:p>
    <w:p w:rsidR="00F82A94" w:rsidRPr="00F82A94" w:rsidRDefault="000F7AA4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="00F82A94"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 Керівникам територіальних спеціалізованих служб та формувань цивільного захисту:</w:t>
      </w:r>
    </w:p>
    <w:p w:rsidR="00F82A94" w:rsidRPr="00F82A94" w:rsidRDefault="00F82A94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1) організувати підготовку підпорядкованих сил і засобів до участі                 у командно-штабному навчанні відповідно до заходів та у терміни, визначені Планом підготовки;</w:t>
      </w:r>
    </w:p>
    <w:p w:rsidR="00F82A94" w:rsidRPr="00F82A94" w:rsidRDefault="00F82A94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2) уточнити оперативні документи та налагодити взаємодію                                 з відповідними спеціалізованими службами цивільного захисту</w:t>
      </w:r>
      <w:r w:rsidR="001533D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області</w:t>
      </w:r>
      <w:r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підготувати проекти рішень щодо дій за ввідними командно-штабного навчання;</w:t>
      </w:r>
    </w:p>
    <w:p w:rsidR="005D0A0F" w:rsidRDefault="00F82A94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82A9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3) забезпечити направлення для огляду готовності підпорядковані сили цивільного захисту.</w:t>
      </w:r>
    </w:p>
    <w:p w:rsidR="004A4A01" w:rsidRDefault="004A4A01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4A4A01" w:rsidRDefault="004A4A01" w:rsidP="00F82A9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4A4A01" w:rsidRPr="004A4A01" w:rsidRDefault="000F7AA4" w:rsidP="004A4A01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3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. </w:t>
      </w:r>
      <w:r w:rsidR="005E7F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Начальнику у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правлінн</w:t>
      </w:r>
      <w:r w:rsidR="005E7F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я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цивільного захисту департаменту житлово-комунального комплексу</w:t>
      </w:r>
      <w:r w:rsidR="005E7F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="005E7F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Саленку</w:t>
      </w:r>
      <w:proofErr w:type="spellEnd"/>
      <w:r w:rsidR="005E7F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А.М.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:</w:t>
      </w:r>
    </w:p>
    <w:p w:rsidR="004A4A01" w:rsidRPr="004A4A01" w:rsidRDefault="004A4A01" w:rsidP="004A4A01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1) здійснити організаційні заходи з підготовки органів управління та сил цивільного захисту Черкаської міської ланки територіальної підсистеми ЄДС ЦЗ Черкаської області до проведення командно-штабного навчання у терміни, визначені Планом підготовки;</w:t>
      </w:r>
    </w:p>
    <w:p w:rsidR="004A4A01" w:rsidRPr="004A4A01" w:rsidRDefault="004A4A01" w:rsidP="004A4A01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2) уточнити списки керівного складу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міської ради</w:t>
      </w: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, спеціалізованих служб цивільного захисту, що залучаються до роботи на міському пункті управління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місько</w:t>
      </w:r>
      <w:r w:rsid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ї ради</w:t>
      </w: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;</w:t>
      </w:r>
    </w:p>
    <w:p w:rsidR="004A4A01" w:rsidRPr="004A4A01" w:rsidRDefault="004A4A01" w:rsidP="004A4A01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3) перевірити готовність системи зв’язку та оповіщення </w:t>
      </w:r>
      <w:r w:rsidR="001533D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міста</w:t>
      </w: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до використання за призначенням в умовах проведення командно-штабного навчання;</w:t>
      </w:r>
    </w:p>
    <w:p w:rsidR="000F7AA4" w:rsidRDefault="004A4A01" w:rsidP="000F7AA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4) спільно з </w:t>
      </w:r>
      <w:r w:rsid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Черкаським</w:t>
      </w:r>
      <w:r w:rsidR="000F7AA4" w:rsidRP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="000F7AA4" w:rsidRP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міськр</w:t>
      </w:r>
      <w:r w:rsid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айонним</w:t>
      </w:r>
      <w:proofErr w:type="spellEnd"/>
      <w:r w:rsid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відділом</w:t>
      </w:r>
      <w:r w:rsidR="000F7AA4" w:rsidRP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="000F7AA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Управління</w:t>
      </w: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Державної служби України з надзвичайних ситуацій у Черкаській області забезпечити методичне керівництво, координацію та контроль за ходом підготовки до навчан</w:t>
      </w:r>
      <w:r w:rsidR="001533D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ня органів управління </w:t>
      </w: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і сил цивільного захисту </w:t>
      </w:r>
      <w:r w:rsidR="001533D0" w:rsidRPr="001533D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Черкаської міської ланки </w:t>
      </w:r>
      <w:r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територіальної підсистеми ЄДС ЦЗ Черкаської області.</w:t>
      </w:r>
      <w:r w:rsidR="000F7AA4" w:rsidRPr="000F7AA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</w:p>
    <w:p w:rsidR="000F7AA4" w:rsidRPr="004A4A01" w:rsidRDefault="000F7AA4" w:rsidP="000F7AA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4A4A0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4. </w:t>
      </w:r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Начальнику Черкаського </w:t>
      </w:r>
      <w:proofErr w:type="spellStart"/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міськрайонного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відділу Управління</w:t>
      </w:r>
      <w:r w:rsidRPr="004A4A0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Державної служби України з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надзвичайних ситуацій </w:t>
      </w:r>
      <w:r w:rsidRPr="004A4A0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у Черкаській області</w:t>
      </w:r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Хи</w:t>
      </w:r>
      <w:r w:rsidR="00A21F9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ж</w:t>
      </w:r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няку</w:t>
      </w:r>
      <w:proofErr w:type="spellEnd"/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А.А.          (за згодою)</w:t>
      </w:r>
      <w:r w:rsidRPr="004A4A0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:</w:t>
      </w:r>
    </w:p>
    <w:p w:rsidR="000F7AA4" w:rsidRDefault="00773820" w:rsidP="000F7AA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1</w:t>
      </w:r>
      <w:r w:rsidR="000F7AA4" w:rsidRPr="004A4A0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) забезпечити готовність підпорядкованих сил і засобів до участі в командно-штабному навчанні відповідно до заходів та у терміни, визначені Планом підготовки;</w:t>
      </w:r>
    </w:p>
    <w:p w:rsidR="00773820" w:rsidRPr="004A4A01" w:rsidRDefault="00773820" w:rsidP="000F7AA4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2) </w:t>
      </w:r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разом з </w:t>
      </w:r>
      <w:r w:rsidR="005E7F7D" w:rsidRP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управління</w:t>
      </w:r>
      <w:r w:rsid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м</w:t>
      </w:r>
      <w:r w:rsidR="005E7F7D" w:rsidRPr="005E7F7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цивільного захисту департаменту житлово-комунального комплексу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вжити заходів щодо розгортання та функціонування штабу з ліквідації надзвичайної ситуації;</w:t>
      </w:r>
    </w:p>
    <w:p w:rsidR="004A4A01" w:rsidRPr="00773820" w:rsidRDefault="000F7AA4" w:rsidP="00773820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4A4A0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3) призначити контрольну групу з числа особового складу підрозділу із запо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бігання надзвичайним ситуаціям </w:t>
      </w:r>
      <w:r w:rsidRPr="004A4A0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для надання допомоги керівництву суб’єктів господарювання, які залучаються до проведення командно-штабних навчань, у підготовці і проведенні спеціальних об’єктових навчань з питань цивільного захисту, забезпечити її роботу.</w:t>
      </w:r>
    </w:p>
    <w:p w:rsidR="004A4A01" w:rsidRPr="002A36FD" w:rsidRDefault="00773820" w:rsidP="004A4A01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5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. Виконавцям, зазначеним у р</w:t>
      </w:r>
      <w:r w:rsidR="001533D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ішенні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, про готовність до командно-штабного навчання повідомити </w:t>
      </w:r>
      <w:r w:rsidR="005E7F7D" w:rsidRPr="005E7F7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управління цивільного захисту департаменту житлово-комунального комплексу 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до 2</w:t>
      </w:r>
      <w:r w:rsidR="001533D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6</w:t>
      </w:r>
      <w:r w:rsidR="004A4A01" w:rsidRPr="004A4A0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жовтня 2017 року та бути готовими до відпрацювання увідних командно-штабного навчання за планом Державної служби України з надзвичайних ситуацій.</w:t>
      </w:r>
    </w:p>
    <w:p w:rsidR="005D0A0F" w:rsidRPr="002A36FD" w:rsidRDefault="00243F03" w:rsidP="00996BDF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3</w:t>
      </w:r>
      <w:r w:rsidR="005D0A0F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. Контроль за виконанням </w:t>
      </w:r>
      <w:r w:rsidR="008E4E21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рішення</w:t>
      </w:r>
      <w:r w:rsidR="005D0A0F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покласти на </w:t>
      </w:r>
      <w:r w:rsid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з</w:t>
      </w:r>
      <w:r w:rsidR="00996BDF" w:rsidRP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аступник</w:t>
      </w:r>
      <w:r w:rsid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а директора департаменту - </w:t>
      </w:r>
      <w:r w:rsidR="00996BDF" w:rsidRP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начальник</w:t>
      </w:r>
      <w:r w:rsid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а</w:t>
      </w:r>
      <w:r w:rsidR="00996BDF" w:rsidRP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у</w:t>
      </w:r>
      <w:r w:rsid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правління житлово-комунального </w:t>
      </w:r>
      <w:r w:rsidR="00996BDF" w:rsidRP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господарства де</w:t>
      </w:r>
      <w:r w:rsid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партаменту житлово-комунального </w:t>
      </w:r>
      <w:r w:rsidR="00996BDF" w:rsidRPr="00996BD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комплексу </w:t>
      </w:r>
      <w:r w:rsidR="001533D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Танюка С.О.</w:t>
      </w:r>
      <w:r w:rsidR="005D0A0F" w:rsidRPr="002A36F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</w:p>
    <w:p w:rsidR="00DB7D4D" w:rsidRPr="002A36FD" w:rsidRDefault="00DB7D4D" w:rsidP="00DB7D4D">
      <w:pPr>
        <w:spacing w:after="0" w:line="216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</w:pPr>
    </w:p>
    <w:p w:rsidR="00BE6574" w:rsidRPr="002A36FD" w:rsidRDefault="00BE6574" w:rsidP="00DB7D4D">
      <w:pPr>
        <w:spacing w:after="0" w:line="216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</w:pPr>
    </w:p>
    <w:p w:rsidR="00616B9A" w:rsidRDefault="005D0A0F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</w:t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голова</w:t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996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7D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996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7505D" w:rsidRPr="002A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А.В. Бондаренко</w:t>
      </w: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4730" w:rsidRDefault="00064730" w:rsidP="00C545B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861C6" w:rsidRPr="00FF44E8" w:rsidRDefault="007861C6" w:rsidP="0006473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1C6" w:rsidRPr="00FF44E8" w:rsidRDefault="007861C6" w:rsidP="0006473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sectPr w:rsidR="007861C6" w:rsidRPr="00FF44E8" w:rsidSect="00F37E90">
          <w:pgSz w:w="11907" w:h="16840" w:code="9"/>
          <w:pgMar w:top="850" w:right="850" w:bottom="850" w:left="1417" w:header="397" w:footer="0" w:gutter="0"/>
          <w:cols w:space="720"/>
          <w:docGrid w:linePitch="299"/>
        </w:sectPr>
      </w:pPr>
      <w:bookmarkStart w:id="0" w:name="_GoBack"/>
      <w:bookmarkEnd w:id="0"/>
    </w:p>
    <w:p w:rsidR="007861C6" w:rsidRPr="007861C6" w:rsidRDefault="007861C6" w:rsidP="0078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</w:t>
      </w:r>
      <w:r w:rsidRPr="00786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tbl>
      <w:tblPr>
        <w:tblW w:w="9421" w:type="dxa"/>
        <w:tblInd w:w="5267" w:type="dxa"/>
        <w:tblLook w:val="01E0" w:firstRow="1" w:lastRow="1" w:firstColumn="1" w:lastColumn="1" w:noHBand="0" w:noVBand="0"/>
      </w:tblPr>
      <w:tblGrid>
        <w:gridCol w:w="4921"/>
        <w:gridCol w:w="2747"/>
        <w:gridCol w:w="1753"/>
      </w:tblGrid>
      <w:tr w:rsidR="007861C6" w:rsidRPr="007861C6" w:rsidTr="00CA6D72">
        <w:tc>
          <w:tcPr>
            <w:tcW w:w="4921" w:type="dxa"/>
          </w:tcPr>
          <w:p w:rsidR="007861C6" w:rsidRPr="007861C6" w:rsidRDefault="007861C6" w:rsidP="0078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4500" w:type="dxa"/>
            <w:gridSpan w:val="2"/>
          </w:tcPr>
          <w:p w:rsidR="007861C6" w:rsidRPr="007861C6" w:rsidRDefault="007861C6" w:rsidP="0078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6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ЗАТВЕРДЖЕНО</w:t>
            </w:r>
          </w:p>
          <w:p w:rsidR="007861C6" w:rsidRDefault="007861C6" w:rsidP="0078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рішення виконавчого комітету</w:t>
            </w:r>
            <w:r w:rsidRPr="00786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861C6" w:rsidRPr="007861C6" w:rsidRDefault="007861C6" w:rsidP="0078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____________ № ________</w:t>
            </w:r>
          </w:p>
        </w:tc>
      </w:tr>
      <w:tr w:rsidR="007861C6" w:rsidRPr="007861C6" w:rsidTr="00CA6D72">
        <w:trPr>
          <w:trHeight w:val="246"/>
        </w:trPr>
        <w:tc>
          <w:tcPr>
            <w:tcW w:w="4921" w:type="dxa"/>
          </w:tcPr>
          <w:p w:rsidR="007861C6" w:rsidRPr="007861C6" w:rsidRDefault="007861C6" w:rsidP="0078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747" w:type="dxa"/>
          </w:tcPr>
          <w:p w:rsidR="007861C6" w:rsidRPr="007861C6" w:rsidRDefault="007861C6" w:rsidP="007861C6">
            <w:pPr>
              <w:widowControl w:val="0"/>
              <w:tabs>
                <w:tab w:val="left" w:pos="1812"/>
                <w:tab w:val="left" w:pos="20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1753" w:type="dxa"/>
          </w:tcPr>
          <w:p w:rsidR="007861C6" w:rsidRPr="007861C6" w:rsidRDefault="007861C6" w:rsidP="007861C6">
            <w:pPr>
              <w:widowControl w:val="0"/>
              <w:tabs>
                <w:tab w:val="left" w:pos="1812"/>
                <w:tab w:val="left" w:pos="20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</w:tbl>
    <w:p w:rsidR="007861C6" w:rsidRDefault="007861C6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E7F7D" w:rsidRDefault="005E7F7D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1141" w:rsidRPr="007861C6" w:rsidRDefault="00D41141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61C6" w:rsidRPr="007861C6" w:rsidRDefault="007861C6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61C6" w:rsidRPr="007861C6" w:rsidRDefault="007861C6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6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</w:t>
      </w:r>
    </w:p>
    <w:p w:rsidR="007861C6" w:rsidRDefault="007861C6" w:rsidP="007861C6">
      <w:pPr>
        <w:spacing w:after="0" w:line="240" w:lineRule="auto"/>
        <w:jc w:val="center"/>
        <w:rPr>
          <w:lang w:val="uk-UA"/>
        </w:rPr>
      </w:pPr>
      <w:r w:rsidRPr="00786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підготовки до проведення командно-штабного навчання органів управління та сил цивільного захисту</w:t>
      </w:r>
      <w:r w:rsidRPr="007861C6">
        <w:t xml:space="preserve"> </w:t>
      </w:r>
    </w:p>
    <w:p w:rsidR="007861C6" w:rsidRDefault="007861C6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6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Черкаської міської ланки територіальної підсистеми єдиної державної системи цивільного захисту Черкаської області </w:t>
      </w:r>
    </w:p>
    <w:p w:rsidR="007861C6" w:rsidRPr="007861C6" w:rsidRDefault="007861C6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6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період з 31.10.2017 </w:t>
      </w:r>
      <w:proofErr w:type="spellStart"/>
      <w:r w:rsidR="00996B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Pr="00786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proofErr w:type="spellEnd"/>
      <w:r w:rsidRPr="00786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03.11.2017</w:t>
      </w:r>
    </w:p>
    <w:p w:rsidR="007861C6" w:rsidRPr="007861C6" w:rsidRDefault="007861C6" w:rsidP="007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6"/>
        <w:tblW w:w="146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4819"/>
        <w:gridCol w:w="1550"/>
        <w:gridCol w:w="9"/>
        <w:gridCol w:w="1616"/>
      </w:tblGrid>
      <w:tr w:rsidR="006E5B55" w:rsidRPr="007861C6" w:rsidTr="006E5B55">
        <w:tc>
          <w:tcPr>
            <w:tcW w:w="567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№ з/п</w:t>
            </w:r>
          </w:p>
        </w:tc>
        <w:tc>
          <w:tcPr>
            <w:tcW w:w="6096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Заплановані заходи</w:t>
            </w:r>
          </w:p>
        </w:tc>
        <w:tc>
          <w:tcPr>
            <w:tcW w:w="4819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Відповідальний за виконання</w:t>
            </w:r>
          </w:p>
        </w:tc>
        <w:tc>
          <w:tcPr>
            <w:tcW w:w="1559" w:type="dxa"/>
            <w:gridSpan w:val="2"/>
          </w:tcPr>
          <w:p w:rsidR="007861C6" w:rsidRPr="007861C6" w:rsidRDefault="007861C6" w:rsidP="007861C6">
            <w:pPr>
              <w:widowControl w:val="0"/>
              <w:jc w:val="center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Термін</w:t>
            </w: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</w:p>
        </w:tc>
        <w:tc>
          <w:tcPr>
            <w:tcW w:w="1616" w:type="dxa"/>
          </w:tcPr>
          <w:p w:rsidR="007861C6" w:rsidRPr="007861C6" w:rsidRDefault="007861C6" w:rsidP="007861C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Відмітка про </w:t>
            </w: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</w:p>
        </w:tc>
      </w:tr>
      <w:tr w:rsidR="006E5B55" w:rsidRPr="007861C6" w:rsidTr="006E5B55">
        <w:tc>
          <w:tcPr>
            <w:tcW w:w="567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5</w:t>
            </w:r>
          </w:p>
        </w:tc>
      </w:tr>
      <w:tr w:rsidR="006E5B55" w:rsidRPr="007861C6" w:rsidTr="006E5B55">
        <w:tc>
          <w:tcPr>
            <w:tcW w:w="567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861C6" w:rsidRPr="007861C6" w:rsidRDefault="007861C6" w:rsidP="006E5B55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  <w:shd w:val="clear" w:color="auto" w:fill="FFFFFF"/>
              </w:rPr>
              <w:t xml:space="preserve">Проведення установчих нарад щодо </w:t>
            </w:r>
            <w:r w:rsidR="006E5B55">
              <w:rPr>
                <w:sz w:val="28"/>
                <w:szCs w:val="28"/>
                <w:shd w:val="clear" w:color="auto" w:fill="FFFFFF"/>
              </w:rPr>
              <w:t>визначення</w:t>
            </w:r>
            <w:r w:rsidRPr="007861C6">
              <w:rPr>
                <w:sz w:val="28"/>
                <w:szCs w:val="28"/>
                <w:shd w:val="clear" w:color="auto" w:fill="FFFFFF"/>
              </w:rPr>
              <w:t xml:space="preserve"> завдань на підготовку та проведення командно-штабного навчання (</w:t>
            </w:r>
            <w:proofErr w:type="spellStart"/>
            <w:r w:rsidRPr="007861C6">
              <w:rPr>
                <w:sz w:val="28"/>
                <w:szCs w:val="28"/>
                <w:shd w:val="clear" w:color="auto" w:fill="FFFFFF"/>
              </w:rPr>
              <w:t>далі </w:t>
            </w:r>
            <w:proofErr w:type="spellEnd"/>
            <w:r w:rsidRPr="007861C6">
              <w:rPr>
                <w:sz w:val="28"/>
                <w:szCs w:val="28"/>
                <w:shd w:val="clear" w:color="auto" w:fill="FFFFFF"/>
              </w:rPr>
              <w:t>– КШН)</w:t>
            </w:r>
          </w:p>
        </w:tc>
        <w:tc>
          <w:tcPr>
            <w:tcW w:w="4819" w:type="dxa"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 департаменту житлово-комунального комплексу (далі –</w:t>
            </w:r>
            <w:r>
              <w:t xml:space="preserve">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Управління цивільного захисту ),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Черкаський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міськрайонний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відділ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Управління Державної служби України з надзвичайних ситуацій у Черкаській області (далі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ЧМРВ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УДСНС у області)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861C6">
              <w:rPr>
                <w:sz w:val="28"/>
                <w:szCs w:val="28"/>
              </w:rPr>
              <w:t>Навчально-методичний центр безпеки життєдіяльності Черкаської області</w:t>
            </w:r>
            <w:r>
              <w:rPr>
                <w:sz w:val="28"/>
                <w:szCs w:val="28"/>
              </w:rPr>
              <w:t xml:space="preserve"> (за згодою)</w:t>
            </w:r>
          </w:p>
        </w:tc>
        <w:tc>
          <w:tcPr>
            <w:tcW w:w="1559" w:type="dxa"/>
            <w:gridSpan w:val="2"/>
          </w:tcPr>
          <w:p w:rsidR="007861C6" w:rsidRPr="007861C6" w:rsidRDefault="00D41141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16" w:type="dxa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861C6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7861C6" w:rsidP="000A7DEB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  <w:shd w:val="clear" w:color="auto" w:fill="FFFFFF"/>
              </w:rPr>
              <w:t>Підготовка формалізованих документів та довідкових матеріалів для організації роботи комісій з питань ТЕБ та НС, комісій з питань евакуаці</w:t>
            </w:r>
            <w:r w:rsidR="000A7DEB">
              <w:rPr>
                <w:sz w:val="28"/>
                <w:szCs w:val="28"/>
                <w:shd w:val="clear" w:color="auto" w:fill="FFFFFF"/>
              </w:rPr>
              <w:t>ї</w:t>
            </w:r>
            <w:r w:rsidRPr="007861C6">
              <w:rPr>
                <w:sz w:val="28"/>
                <w:szCs w:val="28"/>
                <w:shd w:val="clear" w:color="auto" w:fill="FFFFFF"/>
              </w:rPr>
              <w:t xml:space="preserve"> та штаб</w:t>
            </w:r>
            <w:r w:rsidR="000A7DEB">
              <w:rPr>
                <w:sz w:val="28"/>
                <w:szCs w:val="28"/>
                <w:shd w:val="clear" w:color="auto" w:fill="FFFFFF"/>
              </w:rPr>
              <w:t>у</w:t>
            </w:r>
            <w:r w:rsidRPr="007861C6">
              <w:rPr>
                <w:sz w:val="28"/>
                <w:szCs w:val="28"/>
                <w:shd w:val="clear" w:color="auto" w:fill="FFFFFF"/>
              </w:rPr>
              <w:t xml:space="preserve"> з ліквідації наслідків надзвичайної ситуації</w:t>
            </w:r>
          </w:p>
        </w:tc>
        <w:tc>
          <w:tcPr>
            <w:tcW w:w="4819" w:type="dxa"/>
          </w:tcPr>
          <w:p w:rsidR="007861C6" w:rsidRPr="007861C6" w:rsidRDefault="00610C74" w:rsidP="007861C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0C74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ЧМРВ УДСНС у області (за згодою)</w:t>
            </w:r>
            <w:r w:rsidR="007861C6" w:rsidRPr="007861C6">
              <w:rPr>
                <w:sz w:val="28"/>
                <w:szCs w:val="28"/>
              </w:rPr>
              <w:t>, керівники спеціалізованих служб та формувань цивільного захисту</w:t>
            </w:r>
          </w:p>
        </w:tc>
        <w:tc>
          <w:tcPr>
            <w:tcW w:w="1550" w:type="dxa"/>
          </w:tcPr>
          <w:p w:rsidR="007861C6" w:rsidRPr="007861C6" w:rsidRDefault="00D41141" w:rsidP="00D4114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до 2</w:t>
            </w:r>
            <w:r w:rsidR="007861C6" w:rsidRPr="007861C6">
              <w:rPr>
                <w:sz w:val="28"/>
                <w:szCs w:val="28"/>
              </w:rPr>
              <w:t>3.10.2017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rPr>
          <w:trHeight w:val="1646"/>
        </w:trPr>
        <w:tc>
          <w:tcPr>
            <w:tcW w:w="567" w:type="dxa"/>
          </w:tcPr>
          <w:p w:rsidR="007861C6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61C6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Визначення та облаштування робочих місць органів управління цивільного захисту територіальної підсистеми ЄДС ЦЗ Черкаської області та її ланок (</w:t>
            </w:r>
            <w:r w:rsidRPr="007861C6">
              <w:rPr>
                <w:sz w:val="28"/>
                <w:szCs w:val="28"/>
                <w:shd w:val="clear" w:color="auto" w:fill="FFFFFF"/>
              </w:rPr>
              <w:t>комісій з питань</w:t>
            </w:r>
            <w:r w:rsidR="00610C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sz w:val="28"/>
                <w:szCs w:val="28"/>
                <w:shd w:val="clear" w:color="auto" w:fill="FFFFFF"/>
              </w:rPr>
              <w:t>ТЕБ</w:t>
            </w:r>
            <w:r w:rsidR="00610C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sz w:val="28"/>
                <w:szCs w:val="28"/>
                <w:shd w:val="clear" w:color="auto" w:fill="FFFFFF"/>
              </w:rPr>
              <w:t>та</w:t>
            </w:r>
            <w:r w:rsidR="00610C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sz w:val="28"/>
                <w:szCs w:val="28"/>
                <w:shd w:val="clear" w:color="auto" w:fill="FFFFFF"/>
              </w:rPr>
              <w:t>НС,</w:t>
            </w:r>
            <w:r w:rsidR="00610C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sz w:val="28"/>
                <w:szCs w:val="28"/>
                <w:shd w:val="clear" w:color="auto" w:fill="FFFFFF"/>
              </w:rPr>
              <w:t>комісій</w:t>
            </w:r>
            <w:r w:rsidR="00610C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sz w:val="28"/>
                <w:szCs w:val="28"/>
                <w:shd w:val="clear" w:color="auto" w:fill="FFFFFF"/>
              </w:rPr>
              <w:t>з</w:t>
            </w:r>
            <w:r w:rsidR="00610C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sz w:val="28"/>
                <w:szCs w:val="28"/>
                <w:shd w:val="clear" w:color="auto" w:fill="FFFFFF"/>
              </w:rPr>
              <w:t>питань евакуацій і штабів з ліквідації наслідків надзвичайної ситуації)</w:t>
            </w:r>
          </w:p>
        </w:tc>
        <w:tc>
          <w:tcPr>
            <w:tcW w:w="4819" w:type="dxa"/>
          </w:tcPr>
          <w:p w:rsidR="007861C6" w:rsidRPr="007861C6" w:rsidRDefault="00610C74" w:rsidP="007861C6">
            <w:pPr>
              <w:rPr>
                <w:sz w:val="28"/>
                <w:szCs w:val="28"/>
              </w:rPr>
            </w:pPr>
            <w:r w:rsidRPr="00610C74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ЧМРВ УДСНС у області (за згодою)</w:t>
            </w:r>
            <w:r w:rsidR="000A7DEB">
              <w:rPr>
                <w:color w:val="000000"/>
                <w:sz w:val="28"/>
                <w:szCs w:val="28"/>
                <w:shd w:val="clear" w:color="auto" w:fill="FFFFFF"/>
              </w:rPr>
              <w:t xml:space="preserve">, департамент організаційного забезпечення </w:t>
            </w:r>
          </w:p>
        </w:tc>
        <w:tc>
          <w:tcPr>
            <w:tcW w:w="1550" w:type="dxa"/>
          </w:tcPr>
          <w:p w:rsidR="007861C6" w:rsidRPr="007861C6" w:rsidRDefault="00D41141" w:rsidP="00D4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ED51AA" w:rsidRPr="007861C6" w:rsidTr="006E5B55">
        <w:trPr>
          <w:trHeight w:val="2576"/>
        </w:trPr>
        <w:tc>
          <w:tcPr>
            <w:tcW w:w="567" w:type="dxa"/>
          </w:tcPr>
          <w:p w:rsidR="00ED51AA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51AA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ED51AA" w:rsidRPr="007861C6" w:rsidRDefault="00ED51AA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Перевірка стану готовності пункті</w:t>
            </w:r>
            <w:r>
              <w:rPr>
                <w:sz w:val="28"/>
                <w:szCs w:val="28"/>
              </w:rPr>
              <w:t xml:space="preserve">в управління </w:t>
            </w:r>
            <w:r w:rsidRPr="007861C6">
              <w:rPr>
                <w:sz w:val="28"/>
                <w:szCs w:val="28"/>
              </w:rPr>
              <w:t>в надзвичайних ситуаціях, у тому числі міських та позаміських  запасних</w:t>
            </w:r>
            <w:r>
              <w:rPr>
                <w:sz w:val="28"/>
                <w:szCs w:val="28"/>
              </w:rPr>
              <w:t xml:space="preserve"> </w:t>
            </w:r>
            <w:r w:rsidRPr="007861C6">
              <w:rPr>
                <w:sz w:val="28"/>
                <w:szCs w:val="28"/>
              </w:rPr>
              <w:t>пунктів управління</w:t>
            </w:r>
            <w:r>
              <w:rPr>
                <w:sz w:val="28"/>
                <w:szCs w:val="28"/>
              </w:rPr>
              <w:t xml:space="preserve"> </w:t>
            </w:r>
            <w:r w:rsidRPr="007861C6">
              <w:rPr>
                <w:sz w:val="28"/>
                <w:szCs w:val="28"/>
              </w:rPr>
              <w:t>до дій за призначенням. Приведення в працездатний стан їх інженерно-технічного обладнання та засобів зв’язку</w:t>
            </w:r>
          </w:p>
        </w:tc>
        <w:tc>
          <w:tcPr>
            <w:tcW w:w="4819" w:type="dxa"/>
          </w:tcPr>
          <w:p w:rsidR="00ED51AA" w:rsidRPr="007861C6" w:rsidRDefault="00610C74" w:rsidP="007861C6">
            <w:pPr>
              <w:jc w:val="both"/>
              <w:rPr>
                <w:sz w:val="28"/>
                <w:szCs w:val="28"/>
              </w:rPr>
            </w:pPr>
            <w:r w:rsidRPr="00610C74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ЧМРВ УДСНС у області (за згодою)</w:t>
            </w:r>
            <w:r w:rsidR="000A7DEB">
              <w:rPr>
                <w:color w:val="000000"/>
                <w:sz w:val="28"/>
                <w:szCs w:val="28"/>
                <w:shd w:val="clear" w:color="auto" w:fill="FFFFFF"/>
              </w:rPr>
              <w:t>, департамент охорони здоров’я та медичних послуг</w:t>
            </w:r>
          </w:p>
        </w:tc>
        <w:tc>
          <w:tcPr>
            <w:tcW w:w="1550" w:type="dxa"/>
          </w:tcPr>
          <w:p w:rsidR="00ED51AA" w:rsidRPr="007861C6" w:rsidRDefault="00D41141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D51AA">
              <w:rPr>
                <w:sz w:val="28"/>
                <w:szCs w:val="28"/>
              </w:rPr>
              <w:t>24</w:t>
            </w:r>
            <w:r w:rsidR="00ED51AA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ED51AA" w:rsidRPr="007861C6" w:rsidRDefault="00ED51AA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61C6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ED51AA" w:rsidP="0078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участі у проведенні групових занять</w:t>
            </w:r>
            <w:r w:rsidR="007861C6" w:rsidRPr="007861C6">
              <w:rPr>
                <w:sz w:val="28"/>
                <w:szCs w:val="28"/>
              </w:rPr>
              <w:t xml:space="preserve"> із посадовими особами та керівним складом місцевих органів виконавчої влади, органів місцевого самоврядування та суб’єктів господарювання, які беруть участь у проведені  командно-штабних навчань:</w:t>
            </w:r>
          </w:p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голів евакуаційних органів;</w:t>
            </w:r>
          </w:p>
          <w:p w:rsidR="007861C6" w:rsidRPr="007861C6" w:rsidRDefault="007861C6" w:rsidP="007861C6">
            <w:pPr>
              <w:ind w:firstLine="399"/>
              <w:jc w:val="both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голів комісій з питань ТЕБ та НС;</w:t>
            </w:r>
          </w:p>
          <w:p w:rsidR="007861C6" w:rsidRPr="007861C6" w:rsidRDefault="007861C6" w:rsidP="007861C6">
            <w:pPr>
              <w:ind w:firstLine="399"/>
              <w:jc w:val="both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lastRenderedPageBreak/>
              <w:t>керівників робіт з ліквідації наслідків надзвичайних ситуацій, територіальних спеціалізованих служб та формувань цивільного захисту;</w:t>
            </w:r>
          </w:p>
          <w:p w:rsidR="007861C6" w:rsidRPr="007861C6" w:rsidRDefault="007861C6" w:rsidP="007861C6">
            <w:pPr>
              <w:ind w:firstLine="399"/>
              <w:jc w:val="both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керівники суб’єктів господарювання, які проводять комплексні об’єктові навчання (тренування)</w:t>
            </w:r>
          </w:p>
        </w:tc>
        <w:tc>
          <w:tcPr>
            <w:tcW w:w="4819" w:type="dxa"/>
          </w:tcPr>
          <w:p w:rsidR="007861C6" w:rsidRPr="007861C6" w:rsidRDefault="00ED51AA" w:rsidP="007861C6">
            <w:pPr>
              <w:jc w:val="both"/>
              <w:rPr>
                <w:sz w:val="28"/>
                <w:szCs w:val="28"/>
              </w:rPr>
            </w:pPr>
            <w:r w:rsidRPr="00ED51A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Управління цивільного захисту, 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МРВ УДСНС у області (за згодою)</w:t>
            </w:r>
            <w:r w:rsidR="000A7DE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A7DEB">
              <w:t xml:space="preserve"> </w:t>
            </w:r>
            <w:r w:rsidR="000A7DEB" w:rsidRPr="000A7DEB">
              <w:rPr>
                <w:color w:val="000000"/>
                <w:sz w:val="28"/>
                <w:szCs w:val="28"/>
                <w:shd w:val="clear" w:color="auto" w:fill="FFFFFF"/>
              </w:rPr>
              <w:t>керівники спеціалізованих служб та формувань цивільного захисту</w:t>
            </w:r>
          </w:p>
        </w:tc>
        <w:tc>
          <w:tcPr>
            <w:tcW w:w="1550" w:type="dxa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  <w:p w:rsidR="007861C6" w:rsidRDefault="007861C6" w:rsidP="007861C6">
            <w:pPr>
              <w:jc w:val="center"/>
              <w:rPr>
                <w:sz w:val="28"/>
                <w:szCs w:val="28"/>
              </w:rPr>
            </w:pPr>
          </w:p>
          <w:p w:rsidR="00ED51AA" w:rsidRDefault="00ED51AA" w:rsidP="007861C6">
            <w:pPr>
              <w:jc w:val="center"/>
              <w:rPr>
                <w:sz w:val="28"/>
                <w:szCs w:val="28"/>
              </w:rPr>
            </w:pPr>
          </w:p>
          <w:p w:rsidR="006E5B55" w:rsidRDefault="006E5B55" w:rsidP="007861C6">
            <w:pPr>
              <w:jc w:val="center"/>
              <w:rPr>
                <w:sz w:val="28"/>
                <w:szCs w:val="28"/>
              </w:rPr>
            </w:pPr>
          </w:p>
          <w:p w:rsidR="00ED51AA" w:rsidRPr="007861C6" w:rsidRDefault="00ED51AA" w:rsidP="007861C6">
            <w:pPr>
              <w:jc w:val="center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09.10.2017</w:t>
            </w: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  <w:p w:rsid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lastRenderedPageBreak/>
              <w:t>10.10.2017</w:t>
            </w:r>
          </w:p>
          <w:p w:rsidR="00ED51AA" w:rsidRPr="007861C6" w:rsidRDefault="00ED51AA" w:rsidP="007861C6">
            <w:pPr>
              <w:jc w:val="center"/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11.10.2017</w:t>
            </w: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  <w:p w:rsidR="00ED51AA" w:rsidRPr="007861C6" w:rsidRDefault="00ED51AA" w:rsidP="006E5B55">
            <w:pPr>
              <w:rPr>
                <w:sz w:val="28"/>
                <w:szCs w:val="28"/>
              </w:rPr>
            </w:pPr>
          </w:p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12.10.2017</w:t>
            </w:r>
          </w:p>
        </w:tc>
        <w:tc>
          <w:tcPr>
            <w:tcW w:w="1625" w:type="dxa"/>
            <w:gridSpan w:val="2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861C6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ED51AA" w:rsidP="0078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методичного</w:t>
            </w:r>
            <w:r w:rsidR="007861C6" w:rsidRPr="007861C6">
              <w:rPr>
                <w:sz w:val="28"/>
                <w:szCs w:val="28"/>
              </w:rPr>
              <w:t xml:space="preserve"> </w:t>
            </w:r>
            <w:r w:rsidR="006E5B55">
              <w:rPr>
                <w:sz w:val="28"/>
                <w:szCs w:val="28"/>
              </w:rPr>
              <w:t>супрово</w:t>
            </w:r>
            <w:r w:rsidR="007861C6" w:rsidRPr="007861C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</w:t>
            </w:r>
            <w:r w:rsidR="007861C6" w:rsidRPr="007861C6">
              <w:rPr>
                <w:sz w:val="28"/>
                <w:szCs w:val="28"/>
              </w:rPr>
              <w:t xml:space="preserve"> практичних заходів на об’єктах суб’єктів господарюв</w:t>
            </w:r>
            <w:r>
              <w:rPr>
                <w:sz w:val="28"/>
                <w:szCs w:val="28"/>
              </w:rPr>
              <w:t>ання, що задіяні</w:t>
            </w:r>
            <w:r w:rsidR="007861C6" w:rsidRPr="007861C6">
              <w:rPr>
                <w:sz w:val="28"/>
                <w:szCs w:val="28"/>
              </w:rPr>
              <w:t xml:space="preserve"> у проведенні КШН</w:t>
            </w:r>
          </w:p>
        </w:tc>
        <w:tc>
          <w:tcPr>
            <w:tcW w:w="4819" w:type="dxa"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Навчально-методичний центр цивільного захисту та безпеки життєдіяльності Черкаської області</w:t>
            </w:r>
            <w:r w:rsidR="006E5B5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E5B55" w:rsidRPr="006E5B55">
              <w:rPr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  <w:tc>
          <w:tcPr>
            <w:tcW w:w="1550" w:type="dxa"/>
          </w:tcPr>
          <w:p w:rsidR="007861C6" w:rsidRPr="007861C6" w:rsidRDefault="00D41141" w:rsidP="00D4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D5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861C6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3B3AD5" w:rsidP="003B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Проведення занять</w:t>
            </w:r>
            <w:r w:rsidR="007861C6" w:rsidRPr="007861C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щодо</w:t>
            </w:r>
            <w:r w:rsidR="00ED51A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861C6" w:rsidRPr="007861C6">
              <w:rPr>
                <w:sz w:val="28"/>
                <w:szCs w:val="28"/>
                <w:shd w:val="clear" w:color="auto" w:fill="FFFFFF"/>
              </w:rPr>
              <w:t>в організації функціонування евакуаційних органів</w:t>
            </w:r>
            <w:r>
              <w:rPr>
                <w:sz w:val="28"/>
                <w:szCs w:val="28"/>
                <w:shd w:val="clear" w:color="auto" w:fill="FFFFFF"/>
              </w:rPr>
              <w:t xml:space="preserve"> (ЗЕП)</w:t>
            </w:r>
            <w:r w:rsidR="007861C6" w:rsidRPr="007861C6">
              <w:rPr>
                <w:sz w:val="28"/>
                <w:szCs w:val="28"/>
                <w:shd w:val="clear" w:color="auto" w:fill="FFFFFF"/>
              </w:rPr>
              <w:t xml:space="preserve"> на об’єктах господарювання, що </w:t>
            </w:r>
            <w:r w:rsidR="000F7AA4">
              <w:rPr>
                <w:sz w:val="28"/>
                <w:szCs w:val="28"/>
                <w:shd w:val="clear" w:color="auto" w:fill="FFFFFF"/>
              </w:rPr>
              <w:t>за</w:t>
            </w:r>
            <w:r w:rsidR="007861C6" w:rsidRPr="007861C6">
              <w:rPr>
                <w:sz w:val="28"/>
                <w:szCs w:val="28"/>
                <w:shd w:val="clear" w:color="auto" w:fill="FFFFFF"/>
              </w:rPr>
              <w:t>лучаються до проведення КШН</w:t>
            </w:r>
            <w:r>
              <w:rPr>
                <w:sz w:val="28"/>
                <w:szCs w:val="28"/>
                <w:shd w:val="clear" w:color="auto" w:fill="FFFFFF"/>
              </w:rPr>
              <w:t xml:space="preserve"> та з ПРАГ</w:t>
            </w:r>
          </w:p>
        </w:tc>
        <w:tc>
          <w:tcPr>
            <w:tcW w:w="4819" w:type="dxa"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Навчально-методичний центр цивільного захисту та безпеки життєдіяльності Черкаської області</w:t>
            </w:r>
            <w:r w:rsidR="006E5B5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E5B55" w:rsidRPr="006E5B55">
              <w:rPr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  <w:tc>
          <w:tcPr>
            <w:tcW w:w="1550" w:type="dxa"/>
          </w:tcPr>
          <w:p w:rsidR="007861C6" w:rsidRPr="007861C6" w:rsidRDefault="00D41141" w:rsidP="003B3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D51AA">
              <w:rPr>
                <w:sz w:val="28"/>
                <w:szCs w:val="28"/>
              </w:rPr>
              <w:t>2</w:t>
            </w:r>
            <w:r w:rsidR="003B3AD5">
              <w:rPr>
                <w:sz w:val="28"/>
                <w:szCs w:val="28"/>
              </w:rPr>
              <w:t>5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7861C6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61C6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861C6">
              <w:rPr>
                <w:sz w:val="28"/>
                <w:szCs w:val="28"/>
                <w:shd w:val="clear" w:color="auto" w:fill="FFFFFF"/>
              </w:rPr>
              <w:t>Проведення штабних тренувань з органами управління цивільного захисту:</w:t>
            </w:r>
          </w:p>
          <w:p w:rsidR="000F7AA4" w:rsidRDefault="000A7DEB" w:rsidP="000A7DE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місцевою комісією</w:t>
            </w:r>
            <w:r w:rsidR="007861C6"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 з питань ТЕБ та НС, комісі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єю з питань евакуації</w:t>
            </w:r>
            <w:r w:rsidR="007861C6" w:rsidRPr="007861C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7861C6" w:rsidRPr="007861C6" w:rsidRDefault="007861C6" w:rsidP="000A7DEB">
            <w:pPr>
              <w:jc w:val="both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  <w:shd w:val="clear" w:color="auto" w:fill="FFFFFF"/>
              </w:rPr>
              <w:t>штаб</w:t>
            </w:r>
            <w:r w:rsidR="000A7DEB">
              <w:rPr>
                <w:sz w:val="28"/>
                <w:szCs w:val="28"/>
                <w:shd w:val="clear" w:color="auto" w:fill="FFFFFF"/>
              </w:rPr>
              <w:t>ом</w:t>
            </w:r>
            <w:r w:rsidRPr="007861C6">
              <w:rPr>
                <w:sz w:val="28"/>
                <w:szCs w:val="28"/>
                <w:shd w:val="clear" w:color="auto" w:fill="FFFFFF"/>
              </w:rPr>
              <w:t xml:space="preserve"> з ліквідації наслідків надзвичайних ситуацій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7861C6" w:rsidRPr="007861C6" w:rsidRDefault="00ED51AA" w:rsidP="00ED51AA">
            <w:pPr>
              <w:jc w:val="both"/>
              <w:rPr>
                <w:sz w:val="28"/>
                <w:szCs w:val="28"/>
              </w:rPr>
            </w:pPr>
            <w:r w:rsidRPr="00ED51AA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МРВ УДСНС у області (за згодою)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861C6" w:rsidRPr="007861C6" w:rsidRDefault="00D41141" w:rsidP="00ED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861C6" w:rsidRPr="007861C6">
              <w:rPr>
                <w:sz w:val="28"/>
                <w:szCs w:val="28"/>
              </w:rPr>
              <w:t>2</w:t>
            </w:r>
            <w:r w:rsidR="00ED51AA">
              <w:rPr>
                <w:sz w:val="28"/>
                <w:szCs w:val="28"/>
              </w:rPr>
              <w:t>4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rPr>
          <w:trHeight w:val="322"/>
        </w:trPr>
        <w:tc>
          <w:tcPr>
            <w:tcW w:w="567" w:type="dxa"/>
            <w:vMerge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vMerge/>
          </w:tcPr>
          <w:p w:rsidR="007861C6" w:rsidRPr="007861C6" w:rsidRDefault="007861C6" w:rsidP="007861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vMerge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rPr>
          <w:trHeight w:val="322"/>
        </w:trPr>
        <w:tc>
          <w:tcPr>
            <w:tcW w:w="567" w:type="dxa"/>
            <w:vMerge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vMerge/>
          </w:tcPr>
          <w:p w:rsidR="007861C6" w:rsidRPr="007861C6" w:rsidRDefault="007861C6" w:rsidP="007861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vMerge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CA45BC" w:rsidRPr="007861C6" w:rsidTr="006E5B55">
        <w:trPr>
          <w:trHeight w:val="1932"/>
        </w:trPr>
        <w:tc>
          <w:tcPr>
            <w:tcW w:w="567" w:type="dxa"/>
            <w:shd w:val="clear" w:color="auto" w:fill="auto"/>
          </w:tcPr>
          <w:p w:rsidR="00CA45BC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5BC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A45BC" w:rsidRDefault="00CA45BC" w:rsidP="007861C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Проведення штабного тренування щодо порядку переведення </w:t>
            </w:r>
            <w:r w:rsidR="000A7DEB">
              <w:rPr>
                <w:color w:val="000000"/>
                <w:sz w:val="28"/>
                <w:szCs w:val="28"/>
                <w:shd w:val="clear" w:color="auto" w:fill="FFFFFF"/>
              </w:rPr>
              <w:t xml:space="preserve">Черкаської міської ланки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територіальної</w:t>
            </w:r>
            <w:r w:rsidR="000A7DE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підси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стеми ЄДС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ЦЗ Черкаської області з режиму функціонування</w:t>
            </w:r>
            <w:r w:rsidR="00ED51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в мирний час на режим функціонування в умовах особливого періоду</w:t>
            </w:r>
          </w:p>
          <w:p w:rsidR="00A21F9A" w:rsidRPr="00CA45BC" w:rsidRDefault="00A21F9A" w:rsidP="007861C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CA45BC" w:rsidRPr="007861C6" w:rsidRDefault="00ED51AA" w:rsidP="007861C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51AA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МРВ УДСНС у області (за згодою)</w:t>
            </w:r>
          </w:p>
        </w:tc>
        <w:tc>
          <w:tcPr>
            <w:tcW w:w="1550" w:type="dxa"/>
            <w:shd w:val="clear" w:color="auto" w:fill="auto"/>
          </w:tcPr>
          <w:p w:rsidR="00CA45BC" w:rsidRPr="007861C6" w:rsidRDefault="00D41141" w:rsidP="00ED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A45BC" w:rsidRPr="007861C6">
              <w:rPr>
                <w:sz w:val="28"/>
                <w:szCs w:val="28"/>
              </w:rPr>
              <w:t>2</w:t>
            </w:r>
            <w:r w:rsidR="00ED51AA">
              <w:rPr>
                <w:sz w:val="28"/>
                <w:szCs w:val="28"/>
              </w:rPr>
              <w:t>4</w:t>
            </w:r>
            <w:r w:rsidR="00CA45BC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CA45BC" w:rsidRPr="007861C6" w:rsidRDefault="00CA45BC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6E5B55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7861C6"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7861C6" w:rsidP="007861C6">
            <w:pPr>
              <w:jc w:val="both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Проведення тренувань із силами цивільного захисту на місцях відпрацювання практичних завдань за етапами КШН</w:t>
            </w:r>
          </w:p>
        </w:tc>
        <w:tc>
          <w:tcPr>
            <w:tcW w:w="4819" w:type="dxa"/>
          </w:tcPr>
          <w:p w:rsidR="007861C6" w:rsidRPr="007861C6" w:rsidRDefault="00CA45BC" w:rsidP="007861C6">
            <w:pPr>
              <w:jc w:val="both"/>
              <w:rPr>
                <w:sz w:val="28"/>
                <w:szCs w:val="28"/>
              </w:rPr>
            </w:pPr>
            <w:r w:rsidRPr="00CA45BC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ЧМРВ УДСНС у області (за згодою)</w:t>
            </w:r>
            <w:r w:rsidR="007861C6" w:rsidRPr="007861C6">
              <w:rPr>
                <w:sz w:val="28"/>
                <w:szCs w:val="28"/>
              </w:rPr>
              <w:t>, керівники спеціалізованих служб та формувань цивільного захисту</w:t>
            </w:r>
          </w:p>
        </w:tc>
        <w:tc>
          <w:tcPr>
            <w:tcW w:w="1550" w:type="dxa"/>
          </w:tcPr>
          <w:p w:rsidR="007861C6" w:rsidRPr="007861C6" w:rsidRDefault="00D41141" w:rsidP="00786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861C6" w:rsidRPr="007861C6">
              <w:rPr>
                <w:sz w:val="28"/>
                <w:szCs w:val="28"/>
              </w:rPr>
              <w:t>25.10.2017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7861C6" w:rsidP="006E5B55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</w:t>
            </w:r>
            <w:r w:rsidR="006E5B55">
              <w:rPr>
                <w:sz w:val="28"/>
                <w:szCs w:val="28"/>
              </w:rPr>
              <w:t>1</w:t>
            </w:r>
            <w:r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7861C6" w:rsidP="00CA45B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Проведення перевірки стану готовності до проведення КШН органів управління, </w:t>
            </w:r>
            <w:r w:rsidRPr="007861C6">
              <w:rPr>
                <w:sz w:val="28"/>
                <w:szCs w:val="28"/>
              </w:rPr>
              <w:t xml:space="preserve">сил цивільного захисту </w:t>
            </w:r>
            <w:r w:rsidR="00CA45BC">
              <w:rPr>
                <w:sz w:val="28"/>
                <w:szCs w:val="28"/>
              </w:rPr>
              <w:t>Черкаської міської ланки</w:t>
            </w:r>
            <w:r w:rsidRPr="007861C6">
              <w:rPr>
                <w:sz w:val="28"/>
                <w:szCs w:val="28"/>
              </w:rPr>
              <w:t xml:space="preserve"> територіальної підсистеми ЄДС ЦЗ Черкаської області та суб’єктів господарювання</w:t>
            </w:r>
          </w:p>
        </w:tc>
        <w:tc>
          <w:tcPr>
            <w:tcW w:w="4819" w:type="dxa"/>
          </w:tcPr>
          <w:p w:rsidR="007861C6" w:rsidRPr="007861C6" w:rsidRDefault="00CA45BC" w:rsidP="007861C6">
            <w:pPr>
              <w:jc w:val="both"/>
              <w:rPr>
                <w:sz w:val="28"/>
                <w:szCs w:val="28"/>
              </w:rPr>
            </w:pPr>
            <w:r w:rsidRPr="00CA45BC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ЧМРВ УДСНС у області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  <w:tc>
          <w:tcPr>
            <w:tcW w:w="1550" w:type="dxa"/>
          </w:tcPr>
          <w:p w:rsidR="007861C6" w:rsidRPr="007861C6" w:rsidRDefault="005E7F7D" w:rsidP="003B3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861C6" w:rsidRPr="007861C6">
              <w:rPr>
                <w:sz w:val="28"/>
                <w:szCs w:val="28"/>
              </w:rPr>
              <w:t>2</w:t>
            </w:r>
            <w:r w:rsidR="003B3AD5">
              <w:rPr>
                <w:sz w:val="28"/>
                <w:szCs w:val="28"/>
              </w:rPr>
              <w:t>6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7861C6" w:rsidP="006E5B55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</w:t>
            </w:r>
            <w:r w:rsidR="006E5B55">
              <w:rPr>
                <w:sz w:val="28"/>
                <w:szCs w:val="28"/>
              </w:rPr>
              <w:t>2</w:t>
            </w:r>
            <w:r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7861C6" w:rsidP="001438F5">
            <w:pPr>
              <w:jc w:val="both"/>
              <w:rPr>
                <w:sz w:val="28"/>
                <w:szCs w:val="28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Організація матеріально-технічного забезпечення КШН (транспортне забезпечення, </w:t>
            </w:r>
            <w:proofErr w:type="spellStart"/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 пал</w:t>
            </w:r>
            <w:r w:rsidR="001438F5">
              <w:rPr>
                <w:color w:val="000000"/>
                <w:sz w:val="28"/>
                <w:szCs w:val="28"/>
                <w:shd w:val="clear" w:color="auto" w:fill="FFFFFF"/>
              </w:rPr>
              <w:t>ив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о-мастильними матеріалами, організація харчування та розселення керівництва КШН)</w:t>
            </w:r>
          </w:p>
        </w:tc>
        <w:tc>
          <w:tcPr>
            <w:tcW w:w="4819" w:type="dxa"/>
          </w:tcPr>
          <w:p w:rsidR="007861C6" w:rsidRPr="007861C6" w:rsidRDefault="00CA45BC" w:rsidP="007861C6">
            <w:pPr>
              <w:jc w:val="both"/>
              <w:rPr>
                <w:sz w:val="28"/>
                <w:szCs w:val="28"/>
              </w:rPr>
            </w:pPr>
            <w:r w:rsidRPr="00CA45BC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ЧМРВ УДСНС у області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згодою), департамент економіки та розвитку</w:t>
            </w:r>
          </w:p>
        </w:tc>
        <w:tc>
          <w:tcPr>
            <w:tcW w:w="1550" w:type="dxa"/>
          </w:tcPr>
          <w:p w:rsidR="007861C6" w:rsidRPr="007861C6" w:rsidRDefault="005E7F7D" w:rsidP="003B3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861C6" w:rsidRPr="007861C6">
              <w:rPr>
                <w:sz w:val="28"/>
                <w:szCs w:val="28"/>
              </w:rPr>
              <w:t>2</w:t>
            </w:r>
            <w:r w:rsidR="003B3AD5">
              <w:rPr>
                <w:sz w:val="28"/>
                <w:szCs w:val="28"/>
              </w:rPr>
              <w:t>6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7861C6" w:rsidP="006E5B55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</w:t>
            </w:r>
            <w:r w:rsidR="006E5B55">
              <w:rPr>
                <w:sz w:val="28"/>
                <w:szCs w:val="28"/>
              </w:rPr>
              <w:t>3</w:t>
            </w:r>
            <w:r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7861C6" w:rsidP="007861C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Висвітлення питань </w:t>
            </w:r>
            <w:r w:rsidR="00CA45BC">
              <w:rPr>
                <w:color w:val="000000"/>
                <w:sz w:val="28"/>
                <w:szCs w:val="28"/>
                <w:shd w:val="clear" w:color="auto" w:fill="FFFFFF"/>
              </w:rPr>
              <w:t xml:space="preserve">підготовки та проведення КШН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>у засобах масової інформації</w:t>
            </w:r>
          </w:p>
        </w:tc>
        <w:tc>
          <w:tcPr>
            <w:tcW w:w="4819" w:type="dxa"/>
          </w:tcPr>
          <w:p w:rsidR="007861C6" w:rsidRPr="007861C6" w:rsidRDefault="00CA45BC" w:rsidP="007861C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45BC">
              <w:rPr>
                <w:color w:val="000000"/>
                <w:sz w:val="28"/>
                <w:szCs w:val="28"/>
                <w:shd w:val="clear" w:color="auto" w:fill="FFFFFF"/>
              </w:rPr>
              <w:t>Управління цивільного захисту, ЧМРВ УДСНС у області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  <w:tc>
          <w:tcPr>
            <w:tcW w:w="1550" w:type="dxa"/>
          </w:tcPr>
          <w:p w:rsidR="007861C6" w:rsidRPr="007861C6" w:rsidRDefault="005E7F7D" w:rsidP="00CA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861C6" w:rsidRPr="007861C6">
              <w:rPr>
                <w:sz w:val="28"/>
                <w:szCs w:val="28"/>
              </w:rPr>
              <w:t>2</w:t>
            </w:r>
            <w:r w:rsidR="00CA45BC">
              <w:rPr>
                <w:sz w:val="28"/>
                <w:szCs w:val="28"/>
              </w:rPr>
              <w:t>5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  <w:tr w:rsidR="007861C6" w:rsidRPr="007861C6" w:rsidTr="006E5B55">
        <w:tc>
          <w:tcPr>
            <w:tcW w:w="567" w:type="dxa"/>
          </w:tcPr>
          <w:p w:rsidR="007861C6" w:rsidRPr="007861C6" w:rsidRDefault="007861C6" w:rsidP="006E5B55">
            <w:pPr>
              <w:jc w:val="center"/>
              <w:rPr>
                <w:sz w:val="28"/>
                <w:szCs w:val="28"/>
              </w:rPr>
            </w:pPr>
            <w:r w:rsidRPr="007861C6">
              <w:rPr>
                <w:sz w:val="28"/>
                <w:szCs w:val="28"/>
              </w:rPr>
              <w:t>1</w:t>
            </w:r>
            <w:r w:rsidR="006E5B55">
              <w:rPr>
                <w:sz w:val="28"/>
                <w:szCs w:val="28"/>
              </w:rPr>
              <w:t>4</w:t>
            </w:r>
            <w:r w:rsidRPr="007861C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861C6" w:rsidRPr="007861C6" w:rsidRDefault="00996BDF" w:rsidP="007861C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Розробка</w:t>
            </w:r>
            <w:r w:rsidR="007861C6"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 та комплектування папок для керівництва навчання інформаційно-довідковими матеріалами (списки керівного складу органів управління та сил цивільного захисту територіальної підсистеми, матеріали проведення практичних заходів тощо)</w:t>
            </w:r>
          </w:p>
        </w:tc>
        <w:tc>
          <w:tcPr>
            <w:tcW w:w="4819" w:type="dxa"/>
          </w:tcPr>
          <w:p w:rsidR="007861C6" w:rsidRPr="007861C6" w:rsidRDefault="007861C6" w:rsidP="00CA45B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Управління цивільного захисту, </w:t>
            </w:r>
            <w:r w:rsidR="00CA45BC">
              <w:rPr>
                <w:color w:val="000000"/>
                <w:sz w:val="28"/>
                <w:szCs w:val="28"/>
                <w:shd w:val="clear" w:color="auto" w:fill="FFFFFF"/>
              </w:rPr>
              <w:t xml:space="preserve">ЧМРВ </w:t>
            </w:r>
            <w:r w:rsidRPr="007861C6">
              <w:rPr>
                <w:color w:val="000000"/>
                <w:sz w:val="28"/>
                <w:szCs w:val="28"/>
                <w:shd w:val="clear" w:color="auto" w:fill="FFFFFF"/>
              </w:rPr>
              <w:t xml:space="preserve">УДСНС у області </w:t>
            </w:r>
            <w:r w:rsidR="00CA45BC">
              <w:rPr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</w:tc>
        <w:tc>
          <w:tcPr>
            <w:tcW w:w="1550" w:type="dxa"/>
          </w:tcPr>
          <w:p w:rsidR="007861C6" w:rsidRPr="007861C6" w:rsidRDefault="005E7F7D" w:rsidP="005E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7861C6" w:rsidRPr="007861C6">
              <w:rPr>
                <w:sz w:val="28"/>
                <w:szCs w:val="28"/>
              </w:rPr>
              <w:t>2</w:t>
            </w:r>
            <w:r w:rsidR="00CA45BC">
              <w:rPr>
                <w:sz w:val="28"/>
                <w:szCs w:val="28"/>
              </w:rPr>
              <w:t>6</w:t>
            </w:r>
            <w:r w:rsidR="007861C6" w:rsidRPr="007861C6">
              <w:rPr>
                <w:sz w:val="28"/>
                <w:szCs w:val="28"/>
              </w:rPr>
              <w:t>.10.2017</w:t>
            </w:r>
          </w:p>
        </w:tc>
        <w:tc>
          <w:tcPr>
            <w:tcW w:w="1625" w:type="dxa"/>
            <w:gridSpan w:val="2"/>
            <w:vAlign w:val="center"/>
          </w:tcPr>
          <w:p w:rsidR="007861C6" w:rsidRPr="007861C6" w:rsidRDefault="007861C6" w:rsidP="00786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1C6" w:rsidRPr="007861C6" w:rsidRDefault="007861C6" w:rsidP="007861C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61C6" w:rsidRPr="007861C6" w:rsidRDefault="007861C6" w:rsidP="006E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6BDF" w:rsidRDefault="00996BDF" w:rsidP="006E5B5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Заступник</w:t>
      </w:r>
      <w:r w:rsidRPr="00996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ектора департаменту - начальник</w:t>
      </w:r>
      <w:r w:rsidRPr="00996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управління </w:t>
      </w:r>
    </w:p>
    <w:p w:rsidR="00996BDF" w:rsidRDefault="00996BDF" w:rsidP="006E5B5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96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житлово-комунального господарства департаменту </w:t>
      </w:r>
    </w:p>
    <w:p w:rsidR="007861C6" w:rsidRPr="007861C6" w:rsidRDefault="00996BDF" w:rsidP="006E5B5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96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житлово-комунального комплексу</w:t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6E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С.О. Танюк</w:t>
      </w:r>
    </w:p>
    <w:sectPr w:rsidR="007861C6" w:rsidRPr="007861C6" w:rsidSect="00AF1A6F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8F" w:rsidRDefault="00BD198F">
      <w:pPr>
        <w:spacing w:after="0" w:line="240" w:lineRule="auto"/>
      </w:pPr>
      <w:r>
        <w:separator/>
      </w:r>
    </w:p>
  </w:endnote>
  <w:endnote w:type="continuationSeparator" w:id="0">
    <w:p w:rsidR="00BD198F" w:rsidRDefault="00BD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8F" w:rsidRDefault="00BD198F">
      <w:pPr>
        <w:spacing w:after="0" w:line="240" w:lineRule="auto"/>
      </w:pPr>
      <w:r>
        <w:separator/>
      </w:r>
    </w:p>
  </w:footnote>
  <w:footnote w:type="continuationSeparator" w:id="0">
    <w:p w:rsidR="00BD198F" w:rsidRDefault="00BD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36" w:rsidRDefault="00773820" w:rsidP="008F2C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136" w:rsidRDefault="00BD19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36" w:rsidRDefault="00773820" w:rsidP="008F2C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44E8">
      <w:rPr>
        <w:rStyle w:val="a9"/>
        <w:noProof/>
      </w:rPr>
      <w:t>4</w:t>
    </w:r>
    <w:r>
      <w:rPr>
        <w:rStyle w:val="a9"/>
      </w:rPr>
      <w:fldChar w:fldCharType="end"/>
    </w:r>
  </w:p>
  <w:p w:rsidR="00844136" w:rsidRDefault="00BD1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AB"/>
    <w:multiLevelType w:val="hybridMultilevel"/>
    <w:tmpl w:val="550058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E11"/>
    <w:multiLevelType w:val="hybridMultilevel"/>
    <w:tmpl w:val="47EA554E"/>
    <w:lvl w:ilvl="0" w:tplc="0D50319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2F20FF"/>
    <w:multiLevelType w:val="hybridMultilevel"/>
    <w:tmpl w:val="12549844"/>
    <w:lvl w:ilvl="0" w:tplc="D472C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5EC4"/>
    <w:multiLevelType w:val="hybridMultilevel"/>
    <w:tmpl w:val="78AA7DE6"/>
    <w:lvl w:ilvl="0" w:tplc="C8586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B24"/>
    <w:multiLevelType w:val="hybridMultilevel"/>
    <w:tmpl w:val="675493B6"/>
    <w:lvl w:ilvl="0" w:tplc="ABA8D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F2644"/>
    <w:multiLevelType w:val="hybridMultilevel"/>
    <w:tmpl w:val="CC7ADFB2"/>
    <w:lvl w:ilvl="0" w:tplc="C786E5A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0960B3E"/>
    <w:multiLevelType w:val="hybridMultilevel"/>
    <w:tmpl w:val="60B46EDC"/>
    <w:lvl w:ilvl="0" w:tplc="163C3F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01A2"/>
    <w:multiLevelType w:val="hybridMultilevel"/>
    <w:tmpl w:val="DDFEECC2"/>
    <w:lvl w:ilvl="0" w:tplc="2CE6EC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10657"/>
    <w:multiLevelType w:val="hybridMultilevel"/>
    <w:tmpl w:val="25DA6D6C"/>
    <w:lvl w:ilvl="0" w:tplc="420A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2C"/>
    <w:rsid w:val="00064730"/>
    <w:rsid w:val="000832C0"/>
    <w:rsid w:val="000A7DEB"/>
    <w:rsid w:val="000F7AA4"/>
    <w:rsid w:val="001438F5"/>
    <w:rsid w:val="001533D0"/>
    <w:rsid w:val="0017505D"/>
    <w:rsid w:val="001751B6"/>
    <w:rsid w:val="00191510"/>
    <w:rsid w:val="001A7B3D"/>
    <w:rsid w:val="001B1B5F"/>
    <w:rsid w:val="001C14F4"/>
    <w:rsid w:val="001C2E79"/>
    <w:rsid w:val="001C66F2"/>
    <w:rsid w:val="001D2B42"/>
    <w:rsid w:val="001D5FCB"/>
    <w:rsid w:val="001E64BC"/>
    <w:rsid w:val="002352EF"/>
    <w:rsid w:val="00243F03"/>
    <w:rsid w:val="00251176"/>
    <w:rsid w:val="002A36FD"/>
    <w:rsid w:val="003B3AD5"/>
    <w:rsid w:val="004532D5"/>
    <w:rsid w:val="004544BA"/>
    <w:rsid w:val="004A4A01"/>
    <w:rsid w:val="004C2A46"/>
    <w:rsid w:val="004C57BF"/>
    <w:rsid w:val="004F1988"/>
    <w:rsid w:val="005003BE"/>
    <w:rsid w:val="00507A71"/>
    <w:rsid w:val="005908D3"/>
    <w:rsid w:val="005C779B"/>
    <w:rsid w:val="005D0A0F"/>
    <w:rsid w:val="005E7F7D"/>
    <w:rsid w:val="005F322E"/>
    <w:rsid w:val="00610C74"/>
    <w:rsid w:val="00616B9A"/>
    <w:rsid w:val="00683543"/>
    <w:rsid w:val="006B080B"/>
    <w:rsid w:val="006C193B"/>
    <w:rsid w:val="006E5B55"/>
    <w:rsid w:val="006E7083"/>
    <w:rsid w:val="00773820"/>
    <w:rsid w:val="00782F4E"/>
    <w:rsid w:val="007861C6"/>
    <w:rsid w:val="007A3B4F"/>
    <w:rsid w:val="007A3BD0"/>
    <w:rsid w:val="007C68BE"/>
    <w:rsid w:val="007D37DF"/>
    <w:rsid w:val="007E6290"/>
    <w:rsid w:val="0085382C"/>
    <w:rsid w:val="008565DD"/>
    <w:rsid w:val="00860B7B"/>
    <w:rsid w:val="00885CAB"/>
    <w:rsid w:val="008A6521"/>
    <w:rsid w:val="008E18B4"/>
    <w:rsid w:val="008E4E21"/>
    <w:rsid w:val="008F2099"/>
    <w:rsid w:val="00910335"/>
    <w:rsid w:val="00996BDF"/>
    <w:rsid w:val="009A663B"/>
    <w:rsid w:val="009D1FB1"/>
    <w:rsid w:val="00A21F9A"/>
    <w:rsid w:val="00A23B19"/>
    <w:rsid w:val="00A356E3"/>
    <w:rsid w:val="00A42C59"/>
    <w:rsid w:val="00AB706B"/>
    <w:rsid w:val="00AD30A7"/>
    <w:rsid w:val="00AD574E"/>
    <w:rsid w:val="00B156B6"/>
    <w:rsid w:val="00B45EEB"/>
    <w:rsid w:val="00B55790"/>
    <w:rsid w:val="00B65403"/>
    <w:rsid w:val="00B93BEE"/>
    <w:rsid w:val="00BD198F"/>
    <w:rsid w:val="00BE6574"/>
    <w:rsid w:val="00BF0CFF"/>
    <w:rsid w:val="00C117F5"/>
    <w:rsid w:val="00C22A7B"/>
    <w:rsid w:val="00C545B6"/>
    <w:rsid w:val="00CA45BC"/>
    <w:rsid w:val="00CA6A31"/>
    <w:rsid w:val="00D13030"/>
    <w:rsid w:val="00D14098"/>
    <w:rsid w:val="00D41141"/>
    <w:rsid w:val="00D521A4"/>
    <w:rsid w:val="00D831AC"/>
    <w:rsid w:val="00D90535"/>
    <w:rsid w:val="00D97748"/>
    <w:rsid w:val="00DB7D4D"/>
    <w:rsid w:val="00DC0D25"/>
    <w:rsid w:val="00E335A1"/>
    <w:rsid w:val="00E40C76"/>
    <w:rsid w:val="00E43A22"/>
    <w:rsid w:val="00E46DB6"/>
    <w:rsid w:val="00E47CC6"/>
    <w:rsid w:val="00E56FD9"/>
    <w:rsid w:val="00E83E8A"/>
    <w:rsid w:val="00EB4C9E"/>
    <w:rsid w:val="00ED51AA"/>
    <w:rsid w:val="00EE70C0"/>
    <w:rsid w:val="00F37E90"/>
    <w:rsid w:val="00F82A94"/>
    <w:rsid w:val="00FC5725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A46"/>
    <w:pPr>
      <w:ind w:left="720"/>
      <w:contextualSpacing/>
    </w:pPr>
  </w:style>
  <w:style w:type="table" w:styleId="a6">
    <w:name w:val="Table Grid"/>
    <w:basedOn w:val="a1"/>
    <w:rsid w:val="0078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861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rsid w:val="007861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78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A46"/>
    <w:pPr>
      <w:ind w:left="720"/>
      <w:contextualSpacing/>
    </w:pPr>
  </w:style>
  <w:style w:type="table" w:styleId="a6">
    <w:name w:val="Table Grid"/>
    <w:basedOn w:val="a1"/>
    <w:rsid w:val="0078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861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rsid w:val="007861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78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7ED2-B0AB-4C86-AF18-D6E74EDA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Глинська Тетяна</dc:creator>
  <cp:keywords/>
  <dc:description/>
  <cp:lastModifiedBy>Гаврилова Жанна</cp:lastModifiedBy>
  <cp:revision>61</cp:revision>
  <cp:lastPrinted>2017-10-19T05:44:00Z</cp:lastPrinted>
  <dcterms:created xsi:type="dcterms:W3CDTF">2016-02-16T09:53:00Z</dcterms:created>
  <dcterms:modified xsi:type="dcterms:W3CDTF">2017-10-30T07:53:00Z</dcterms:modified>
</cp:coreProperties>
</file>